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1D" w:rsidRPr="005A071D" w:rsidRDefault="005A071D" w:rsidP="005A0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0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5A071D" w:rsidRPr="005A071D" w:rsidRDefault="005A071D" w:rsidP="005A0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0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5A071D" w:rsidRPr="005A071D" w:rsidRDefault="005A071D" w:rsidP="005A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0145300018312000037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герметизации швов в жилых домах, расположенных в д. Агалатово Всеволожского района Ленинградской области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5A071D" w:rsidRPr="005A071D" w:rsidRDefault="005A071D" w:rsidP="005A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A071D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герметизации швов в жилых домах, расположенных в д. Агалатово Всеволожского района Ленинградской области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249 000,00 Российский рубль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Сопорводительная документация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>4590220 Приспособления и устройства для герметизации и замоноличивания стыков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и сметного расчета </w:t>
            </w:r>
          </w:p>
        </w:tc>
      </w:tr>
    </w:tbl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трех дней с момента подписания муниципального контракта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</w:t>
            </w: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трех дней с момента подписания муниципального контракта </w:t>
            </w:r>
          </w:p>
        </w:tc>
      </w:tr>
    </w:tbl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5A071D" w:rsidRPr="005A071D" w:rsidRDefault="005A071D" w:rsidP="005A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71D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001 0502 3510500 500 225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Бюджте МО "Агалатовское сельское поселение" на 2012 год </w:t>
            </w:r>
          </w:p>
        </w:tc>
      </w:tr>
    </w:tbl>
    <w:p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71D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21.09.2012 09:00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27.09.2012 09:00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Сопроводительная документация </w:t>
            </w:r>
          </w:p>
        </w:tc>
      </w:tr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5A071D" w:rsidRPr="005A071D" w:rsidRDefault="005A071D" w:rsidP="005A0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5A071D" w:rsidRPr="005A071D" w:rsidTr="005A0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A071D" w:rsidRPr="005A071D" w:rsidRDefault="005A071D" w:rsidP="005A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20.09.2012 </w:t>
            </w:r>
          </w:p>
        </w:tc>
      </w:tr>
    </w:tbl>
    <w:p w:rsidR="00F72FC3" w:rsidRPr="00F04E21" w:rsidRDefault="00F72FC3" w:rsidP="00F04E21"/>
    <w:sectPr w:rsidR="00F72FC3" w:rsidRPr="00F04E21" w:rsidSect="00F7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B7D"/>
    <w:rsid w:val="005A071D"/>
    <w:rsid w:val="00A74B7D"/>
    <w:rsid w:val="00DB1EA9"/>
    <w:rsid w:val="00F04E21"/>
    <w:rsid w:val="00F7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C3"/>
  </w:style>
  <w:style w:type="paragraph" w:styleId="3">
    <w:name w:val="heading 3"/>
    <w:basedOn w:val="a"/>
    <w:link w:val="30"/>
    <w:uiPriority w:val="9"/>
    <w:qFormat/>
    <w:rsid w:val="00A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B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A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2012-09-19T06:52:00Z</dcterms:created>
  <dcterms:modified xsi:type="dcterms:W3CDTF">2012-09-20T14:08:00Z</dcterms:modified>
</cp:coreProperties>
</file>